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C085B" w14:textId="77777777" w:rsidR="00362597" w:rsidRDefault="00362597"/>
    <w:p w14:paraId="669BC56B" w14:textId="47945CC7" w:rsidR="00971572" w:rsidRPr="00383E73" w:rsidRDefault="00E1406B">
      <w:pPr>
        <w:rPr>
          <w:b/>
          <w:bCs/>
        </w:rPr>
      </w:pPr>
      <w:r>
        <w:rPr>
          <w:b/>
          <w:bCs/>
        </w:rPr>
        <w:t xml:space="preserve">Ohrazujeme se proti šíření </w:t>
      </w:r>
      <w:r w:rsidR="00EB2462">
        <w:rPr>
          <w:b/>
          <w:bCs/>
        </w:rPr>
        <w:t>lživých</w:t>
      </w:r>
      <w:r>
        <w:rPr>
          <w:b/>
          <w:bCs/>
        </w:rPr>
        <w:t xml:space="preserve"> informací </w:t>
      </w:r>
    </w:p>
    <w:p w14:paraId="1062E156" w14:textId="77777777" w:rsidR="00971572" w:rsidRDefault="00971572"/>
    <w:p w14:paraId="461C72D3" w14:textId="7187219D" w:rsidR="00C1142E" w:rsidRPr="008B30E3" w:rsidRDefault="00971572">
      <w:pPr>
        <w:rPr>
          <w:b/>
          <w:bCs/>
        </w:rPr>
      </w:pPr>
      <w:r w:rsidRPr="008B30E3">
        <w:rPr>
          <w:b/>
          <w:bCs/>
        </w:rPr>
        <w:t>Mediální tým Karl</w:t>
      </w:r>
      <w:r w:rsidR="00C1142E" w:rsidRPr="008B30E3">
        <w:rPr>
          <w:b/>
          <w:bCs/>
        </w:rPr>
        <w:t xml:space="preserve">a </w:t>
      </w:r>
      <w:proofErr w:type="spellStart"/>
      <w:r w:rsidRPr="008B30E3">
        <w:rPr>
          <w:b/>
          <w:bCs/>
        </w:rPr>
        <w:t>Vémoly</w:t>
      </w:r>
      <w:proofErr w:type="spellEnd"/>
      <w:r w:rsidRPr="008B30E3">
        <w:rPr>
          <w:b/>
          <w:bCs/>
        </w:rPr>
        <w:t xml:space="preserve"> </w:t>
      </w:r>
      <w:r w:rsidR="00B64355" w:rsidRPr="008B30E3">
        <w:rPr>
          <w:b/>
          <w:bCs/>
        </w:rPr>
        <w:t xml:space="preserve">se důrazně ohrazuje proti </w:t>
      </w:r>
      <w:r w:rsidR="00EB2462">
        <w:rPr>
          <w:b/>
          <w:bCs/>
        </w:rPr>
        <w:t>lživým</w:t>
      </w:r>
      <w:r w:rsidR="00B64355" w:rsidRPr="008B30E3">
        <w:rPr>
          <w:b/>
          <w:bCs/>
        </w:rPr>
        <w:t xml:space="preserve"> informacím, </w:t>
      </w:r>
      <w:r w:rsidR="00C1142E" w:rsidRPr="008B30E3">
        <w:rPr>
          <w:b/>
          <w:bCs/>
        </w:rPr>
        <w:t>podle kterých</w:t>
      </w:r>
      <w:r w:rsidR="008056DB" w:rsidRPr="008B30E3">
        <w:rPr>
          <w:b/>
          <w:bCs/>
        </w:rPr>
        <w:t xml:space="preserve"> </w:t>
      </w:r>
      <w:r w:rsidR="00B5067C" w:rsidRPr="008B30E3">
        <w:rPr>
          <w:b/>
          <w:bCs/>
        </w:rPr>
        <w:t xml:space="preserve">měl </w:t>
      </w:r>
      <w:r w:rsidR="003579D3">
        <w:rPr>
          <w:b/>
          <w:bCs/>
        </w:rPr>
        <w:t xml:space="preserve">mít </w:t>
      </w:r>
      <w:r w:rsidR="00B5067C" w:rsidRPr="008B30E3">
        <w:rPr>
          <w:b/>
          <w:bCs/>
        </w:rPr>
        <w:t xml:space="preserve">údajně Karel </w:t>
      </w:r>
      <w:proofErr w:type="spellStart"/>
      <w:r w:rsidR="00B5067C" w:rsidRPr="008B30E3">
        <w:rPr>
          <w:b/>
          <w:bCs/>
        </w:rPr>
        <w:t>Vémola</w:t>
      </w:r>
      <w:proofErr w:type="spellEnd"/>
      <w:r w:rsidR="00B5067C" w:rsidRPr="008B30E3">
        <w:rPr>
          <w:b/>
          <w:bCs/>
        </w:rPr>
        <w:t xml:space="preserve"> </w:t>
      </w:r>
      <w:r w:rsidR="00EB2462">
        <w:rPr>
          <w:b/>
          <w:bCs/>
        </w:rPr>
        <w:t>organizátorskou roli</w:t>
      </w:r>
      <w:r w:rsidR="00B5067C" w:rsidRPr="008B30E3">
        <w:rPr>
          <w:b/>
          <w:bCs/>
        </w:rPr>
        <w:t xml:space="preserve"> </w:t>
      </w:r>
      <w:r w:rsidR="00EB2462">
        <w:rPr>
          <w:b/>
          <w:bCs/>
        </w:rPr>
        <w:t>ve</w:t>
      </w:r>
      <w:r w:rsidR="00B5067C" w:rsidRPr="008B30E3">
        <w:rPr>
          <w:b/>
          <w:bCs/>
        </w:rPr>
        <w:t xml:space="preserve"> skupin</w:t>
      </w:r>
      <w:r w:rsidR="00EB2462">
        <w:rPr>
          <w:b/>
          <w:bCs/>
        </w:rPr>
        <w:t>ě</w:t>
      </w:r>
      <w:r w:rsidR="00B5067C" w:rsidRPr="008B30E3">
        <w:rPr>
          <w:b/>
          <w:bCs/>
        </w:rPr>
        <w:t xml:space="preserve"> páchající trestnou činnost. </w:t>
      </w:r>
    </w:p>
    <w:p w14:paraId="2FCA769D" w14:textId="77777777" w:rsidR="00C1142E" w:rsidRDefault="00C1142E">
      <w:pPr>
        <w:rPr>
          <w:i/>
          <w:iCs/>
        </w:rPr>
      </w:pPr>
    </w:p>
    <w:p w14:paraId="1ACEE0F4" w14:textId="4B839645" w:rsidR="00AA5374" w:rsidRPr="008B30E3" w:rsidRDefault="00B5067C" w:rsidP="00AA5374">
      <w:pPr>
        <w:rPr>
          <w:b/>
          <w:bCs/>
        </w:rPr>
      </w:pPr>
      <w:r w:rsidRPr="008B30E3">
        <w:rPr>
          <w:b/>
          <w:bCs/>
        </w:rPr>
        <w:t xml:space="preserve">Zdůrazňujeme, </w:t>
      </w:r>
      <w:r w:rsidR="00121881" w:rsidRPr="008B30E3">
        <w:rPr>
          <w:b/>
          <w:bCs/>
        </w:rPr>
        <w:t xml:space="preserve">že z usnesení, na </w:t>
      </w:r>
      <w:proofErr w:type="gramStart"/>
      <w:r w:rsidR="00121881" w:rsidRPr="008B30E3">
        <w:rPr>
          <w:b/>
          <w:bCs/>
        </w:rPr>
        <w:t>základě</w:t>
      </w:r>
      <w:proofErr w:type="gramEnd"/>
      <w:r w:rsidR="00121881" w:rsidRPr="008B30E3">
        <w:rPr>
          <w:b/>
          <w:bCs/>
        </w:rPr>
        <w:t xml:space="preserve"> kterého bylo zahájeno trestní stíhání Karla </w:t>
      </w:r>
      <w:proofErr w:type="spellStart"/>
      <w:r w:rsidR="00121881" w:rsidRPr="008B30E3">
        <w:rPr>
          <w:b/>
          <w:bCs/>
        </w:rPr>
        <w:t>Vémoly</w:t>
      </w:r>
      <w:proofErr w:type="spellEnd"/>
      <w:r w:rsidR="00A31676" w:rsidRPr="008B30E3">
        <w:rPr>
          <w:b/>
          <w:bCs/>
        </w:rPr>
        <w:t xml:space="preserve">, není zřejmé, jaké důkazy mají svědčit </w:t>
      </w:r>
      <w:r w:rsidR="00BD2244" w:rsidRPr="008B30E3">
        <w:rPr>
          <w:b/>
          <w:bCs/>
        </w:rPr>
        <w:t>o jeho trestné činnosti.</w:t>
      </w:r>
      <w:r w:rsidR="00C97049" w:rsidRPr="008B30E3">
        <w:rPr>
          <w:b/>
          <w:bCs/>
        </w:rPr>
        <w:t xml:space="preserve"> </w:t>
      </w:r>
      <w:r w:rsidR="00AA5374" w:rsidRPr="008B30E3">
        <w:rPr>
          <w:b/>
          <w:bCs/>
        </w:rPr>
        <w:t xml:space="preserve">Sám Karel </w:t>
      </w:r>
      <w:proofErr w:type="spellStart"/>
      <w:r w:rsidR="00AA5374" w:rsidRPr="008B30E3">
        <w:rPr>
          <w:b/>
          <w:bCs/>
        </w:rPr>
        <w:t>Vémola</w:t>
      </w:r>
      <w:proofErr w:type="spellEnd"/>
      <w:r w:rsidR="00AA5374" w:rsidRPr="008B30E3">
        <w:rPr>
          <w:b/>
          <w:bCs/>
        </w:rPr>
        <w:t xml:space="preserve"> důrazně odmítá, že by se jakkoli podílel na trestné činnosti, která je mu kladena za vinu. </w:t>
      </w:r>
    </w:p>
    <w:p w14:paraId="1E36A64A" w14:textId="0D98A7CB" w:rsidR="00E1406B" w:rsidRPr="00BD2244" w:rsidRDefault="00E1406B"/>
    <w:p w14:paraId="10966C9C" w14:textId="7A958357" w:rsidR="00971572" w:rsidRDefault="00BD2244">
      <w:r>
        <w:t>Již dříve jsme v médiích zaznamenali řadu nepravdivých a nesprávných informací</w:t>
      </w:r>
      <w:r w:rsidR="0008656B">
        <w:t>, které uváděly veřejnost v</w:t>
      </w:r>
      <w:r w:rsidR="00EB2462">
        <w:t> </w:t>
      </w:r>
      <w:r w:rsidR="0008656B">
        <w:t>omyl</w:t>
      </w:r>
      <w:r w:rsidR="00EB2462">
        <w:t xml:space="preserve">, například </w:t>
      </w:r>
      <w:r w:rsidR="0008656B">
        <w:t xml:space="preserve">ohledně možnosti </w:t>
      </w:r>
      <w:r w:rsidR="003579D3">
        <w:t xml:space="preserve">propuštění </w:t>
      </w:r>
      <w:r w:rsidR="00971572">
        <w:t>Karl</w:t>
      </w:r>
      <w:r w:rsidR="0008656B">
        <w:t xml:space="preserve">a </w:t>
      </w:r>
      <w:proofErr w:type="spellStart"/>
      <w:r w:rsidR="0008656B">
        <w:t>Vémoly</w:t>
      </w:r>
      <w:proofErr w:type="spellEnd"/>
      <w:r w:rsidR="00971572">
        <w:t xml:space="preserve"> z vazby. </w:t>
      </w:r>
    </w:p>
    <w:p w14:paraId="643640D0" w14:textId="77777777" w:rsidR="00383E73" w:rsidRDefault="00383E73"/>
    <w:p w14:paraId="1650168D" w14:textId="6081FD32" w:rsidR="000F7B05" w:rsidRPr="008B30E3" w:rsidRDefault="00971572">
      <w:pPr>
        <w:rPr>
          <w:b/>
          <w:bCs/>
        </w:rPr>
      </w:pPr>
      <w:r w:rsidRPr="008B30E3">
        <w:rPr>
          <w:b/>
          <w:bCs/>
        </w:rPr>
        <w:t xml:space="preserve">Nyní </w:t>
      </w:r>
      <w:r w:rsidR="002718D4" w:rsidRPr="008B30E3">
        <w:rPr>
          <w:b/>
          <w:bCs/>
        </w:rPr>
        <w:t>se však v médiích opět objevují nepodložené spekulace</w:t>
      </w:r>
      <w:r w:rsidR="000F7B05" w:rsidRPr="008B30E3">
        <w:rPr>
          <w:b/>
          <w:bCs/>
        </w:rPr>
        <w:t xml:space="preserve"> o zapojení Karla </w:t>
      </w:r>
      <w:proofErr w:type="spellStart"/>
      <w:r w:rsidR="000F7B05" w:rsidRPr="008B30E3">
        <w:rPr>
          <w:b/>
          <w:bCs/>
        </w:rPr>
        <w:t>Vémoly</w:t>
      </w:r>
      <w:proofErr w:type="spellEnd"/>
      <w:r w:rsidR="000F7B05" w:rsidRPr="008B30E3">
        <w:rPr>
          <w:b/>
          <w:bCs/>
        </w:rPr>
        <w:t xml:space="preserve"> do trestné činnosti. </w:t>
      </w:r>
      <w:r w:rsidR="00EE38E4" w:rsidRPr="008B30E3">
        <w:rPr>
          <w:b/>
          <w:bCs/>
        </w:rPr>
        <w:t>Zdůrazňujeme, že tyto spekulace nemají pravdivý základ</w:t>
      </w:r>
      <w:r w:rsidR="00C97049" w:rsidRPr="008B30E3">
        <w:rPr>
          <w:b/>
          <w:bCs/>
        </w:rPr>
        <w:t xml:space="preserve">. </w:t>
      </w:r>
    </w:p>
    <w:p w14:paraId="0C7BBE05" w14:textId="77777777" w:rsidR="000F7B05" w:rsidRDefault="000F7B05"/>
    <w:p w14:paraId="0198D099" w14:textId="4E2BBC56" w:rsidR="00383E73" w:rsidRDefault="00383E73">
      <w:r>
        <w:t xml:space="preserve">Média </w:t>
      </w:r>
      <w:r w:rsidR="00C97049">
        <w:t xml:space="preserve">pouze </w:t>
      </w:r>
      <w:r>
        <w:t xml:space="preserve">odkazují na zprávu Policie ČR, která je </w:t>
      </w:r>
      <w:r w:rsidR="00EB2462">
        <w:t>však</w:t>
      </w:r>
      <w:r w:rsidR="00C97049">
        <w:t xml:space="preserve"> velmi</w:t>
      </w:r>
      <w:r>
        <w:t xml:space="preserve"> obecná a </w:t>
      </w:r>
      <w:r w:rsidR="00EB2462">
        <w:t xml:space="preserve">jméno Karla </w:t>
      </w:r>
      <w:proofErr w:type="spellStart"/>
      <w:r w:rsidR="00EB2462">
        <w:t>Vémoly</w:t>
      </w:r>
      <w:proofErr w:type="spellEnd"/>
      <w:r w:rsidR="00EB2462">
        <w:t xml:space="preserve"> v ní není </w:t>
      </w:r>
      <w:r w:rsidR="003579D3">
        <w:t xml:space="preserve">ani </w:t>
      </w:r>
      <w:r w:rsidR="00EB2462">
        <w:t>uvedeno</w:t>
      </w:r>
      <w:r>
        <w:t>.</w:t>
      </w:r>
    </w:p>
    <w:p w14:paraId="4D8A4D43" w14:textId="77777777" w:rsidR="002718D4" w:rsidRDefault="002718D4"/>
    <w:p w14:paraId="45B942FF" w14:textId="56084325" w:rsidR="00853D87" w:rsidRDefault="00971572">
      <w:r>
        <w:t>Abychom zabránili dalším spekulacím, tak zde uvádíme odkaz zprávu Policie ČR (</w:t>
      </w:r>
      <w:hyperlink r:id="rId4" w:history="1">
        <w:r w:rsidR="00CE046E" w:rsidRPr="00222B07">
          <w:rPr>
            <w:rStyle w:val="Hypertextovodkaz"/>
          </w:rPr>
          <w:t>https://policie.gov.cz/clanek/rozsahle-pasovani-kokainu-drogy-mirily-do-anglie-ceska-i-ruska.aspx</w:t>
        </w:r>
      </w:hyperlink>
      <w:r w:rsidR="00CE046E">
        <w:t xml:space="preserve"> )</w:t>
      </w:r>
      <w:r>
        <w:t xml:space="preserve">, ve které není </w:t>
      </w:r>
      <w:r w:rsidR="00EB2462">
        <w:t>Karel Vémola</w:t>
      </w:r>
      <w:r>
        <w:t xml:space="preserve"> </w:t>
      </w:r>
      <w:r w:rsidR="00041DB1">
        <w:t>jmenován</w:t>
      </w:r>
      <w:r w:rsidR="00853D87">
        <w:t>.</w:t>
      </w:r>
    </w:p>
    <w:p w14:paraId="549F2BF4" w14:textId="77777777" w:rsidR="00853D87" w:rsidRDefault="00853D87"/>
    <w:p w14:paraId="4786F76C" w14:textId="152E4534" w:rsidR="000D23BF" w:rsidRDefault="00C97049">
      <w:r>
        <w:t xml:space="preserve">Další vývoj situace </w:t>
      </w:r>
      <w:r w:rsidR="00AA5374">
        <w:t xml:space="preserve">aktuálně </w:t>
      </w:r>
      <w:r w:rsidR="000D23BF">
        <w:t xml:space="preserve">je aktuálně projednáván s právními zástupci. Následně budeme veřejnost informovat o dalším postupu a vývoji. </w:t>
      </w:r>
    </w:p>
    <w:p w14:paraId="5C082A45" w14:textId="77777777" w:rsidR="000D23BF" w:rsidRDefault="000D23BF"/>
    <w:p w14:paraId="4CF05C42" w14:textId="2B21A9D1" w:rsidR="00971572" w:rsidRDefault="00971572"/>
    <w:sectPr w:rsidR="00971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72"/>
    <w:rsid w:val="00041DB1"/>
    <w:rsid w:val="0008656B"/>
    <w:rsid w:val="000D23BF"/>
    <w:rsid w:val="000F7B05"/>
    <w:rsid w:val="00121881"/>
    <w:rsid w:val="002718D4"/>
    <w:rsid w:val="002F052C"/>
    <w:rsid w:val="003579D3"/>
    <w:rsid w:val="00362597"/>
    <w:rsid w:val="00383E73"/>
    <w:rsid w:val="00387AFB"/>
    <w:rsid w:val="0050166B"/>
    <w:rsid w:val="007D2CBA"/>
    <w:rsid w:val="008056DB"/>
    <w:rsid w:val="00853D87"/>
    <w:rsid w:val="008B30E3"/>
    <w:rsid w:val="00971572"/>
    <w:rsid w:val="00A31676"/>
    <w:rsid w:val="00AA2DBB"/>
    <w:rsid w:val="00AA5374"/>
    <w:rsid w:val="00AF56D4"/>
    <w:rsid w:val="00B5067C"/>
    <w:rsid w:val="00B64355"/>
    <w:rsid w:val="00BD2244"/>
    <w:rsid w:val="00C1142E"/>
    <w:rsid w:val="00C97049"/>
    <w:rsid w:val="00CE046E"/>
    <w:rsid w:val="00E1406B"/>
    <w:rsid w:val="00EB2462"/>
    <w:rsid w:val="00EE38E4"/>
    <w:rsid w:val="00F6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C48D"/>
  <w15:chartTrackingRefBased/>
  <w15:docId w15:val="{C2A868E6-E479-8E48-ABAC-6E708681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1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1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1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1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1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5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5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15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15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1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1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1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15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15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5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5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15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15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15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1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15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1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15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15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15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15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1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15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157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E046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0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licie.gov.cz/clanek/rozsahle-pasovani-kokainu-drogy-mirily-do-anglie-ceska-i-ruska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Benesovska Opravy</dc:creator>
  <cp:keywords/>
  <dc:description/>
  <cp:lastModifiedBy>Michal Štefl</cp:lastModifiedBy>
  <cp:revision>4</cp:revision>
  <dcterms:created xsi:type="dcterms:W3CDTF">2026-01-20T11:52:00Z</dcterms:created>
  <dcterms:modified xsi:type="dcterms:W3CDTF">2026-01-20T12:07:00Z</dcterms:modified>
</cp:coreProperties>
</file>